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F99C7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WAIVER OF LIABILITY FOR ALL CLAIMS AND RELEASE OF LIABILITY</w:t>
      </w:r>
    </w:p>
    <w:p w14:paraId="6A2B2542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PLEASE READ CAREFULLY</w:t>
      </w:r>
    </w:p>
    <w:p w14:paraId="14413723" w14:textId="77777777" w:rsidR="003E17E0" w:rsidRDefault="003E17E0">
      <w:pPr>
        <w:ind w:left="-283" w:right="-277"/>
        <w:rPr>
          <w:rFonts w:ascii="Open Sans" w:eastAsia="Open Sans" w:hAnsi="Open Sans" w:cs="Open Sans"/>
          <w:sz w:val="24"/>
          <w:szCs w:val="24"/>
        </w:rPr>
      </w:pPr>
    </w:p>
    <w:p w14:paraId="24ECEB3F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Waiver must be read and checked off with the registration prior to attending a Rampage event.</w:t>
      </w:r>
    </w:p>
    <w:p w14:paraId="300985D6" w14:textId="77777777" w:rsidR="003E17E0" w:rsidRDefault="003E17E0">
      <w:pPr>
        <w:ind w:left="-283" w:right="-277"/>
        <w:rPr>
          <w:rFonts w:ascii="Open Sans" w:eastAsia="Open Sans" w:hAnsi="Open Sans" w:cs="Open Sans"/>
          <w:sz w:val="24"/>
          <w:szCs w:val="24"/>
        </w:rPr>
      </w:pPr>
    </w:p>
    <w:p w14:paraId="78603430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The Participant and/or the Participant’s Guardian represents that of the Participant:</w:t>
      </w:r>
    </w:p>
    <w:p w14:paraId="1DBF004A" w14:textId="77777777" w:rsidR="003E17E0" w:rsidRDefault="00AD174A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Does not knowingly have COVID-19 or currently awaiting test results for COVID-</w:t>
      </w:r>
      <w:proofErr w:type="gramStart"/>
      <w:r>
        <w:rPr>
          <w:rFonts w:ascii="Open Sans" w:eastAsia="Open Sans" w:hAnsi="Open Sans" w:cs="Open Sans"/>
          <w:color w:val="202124"/>
          <w:sz w:val="24"/>
          <w:szCs w:val="24"/>
        </w:rPr>
        <w:t>19;</w:t>
      </w:r>
      <w:proofErr w:type="gramEnd"/>
    </w:p>
    <w:p w14:paraId="437ACB42" w14:textId="77777777" w:rsidR="003E17E0" w:rsidRDefault="00AD174A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Is not experiencing known symptoms of COVID-19, such as fever, cough, or shortness of breath, and if experiences such symptoms during the event, will immediately depart from the </w:t>
      </w:r>
      <w:proofErr w:type="gramStart"/>
      <w:r>
        <w:rPr>
          <w:rFonts w:ascii="Open Sans" w:eastAsia="Open Sans" w:hAnsi="Open Sans" w:cs="Open Sans"/>
          <w:color w:val="202124"/>
          <w:sz w:val="24"/>
          <w:szCs w:val="24"/>
        </w:rPr>
        <w:t>session;</w:t>
      </w:r>
      <w:proofErr w:type="gramEnd"/>
    </w:p>
    <w:p w14:paraId="58D47B8A" w14:textId="77777777" w:rsidR="003E17E0" w:rsidRDefault="00AD174A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Has not in the past 14 days, knowingly </w:t>
      </w:r>
      <w:proofErr w:type="gramStart"/>
      <w:r>
        <w:rPr>
          <w:rFonts w:ascii="Open Sans" w:eastAsia="Open Sans" w:hAnsi="Open Sans" w:cs="Open Sans"/>
          <w:color w:val="202124"/>
          <w:sz w:val="24"/>
          <w:szCs w:val="24"/>
        </w:rPr>
        <w:t>come into contact with</w:t>
      </w:r>
      <w:proofErr w:type="gramEnd"/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someone who has COVID-19, or who has known symptoms of COVID-19, or is self-quarantining after returning to Canada and</w:t>
      </w:r>
    </w:p>
    <w:p w14:paraId="6A9451CB" w14:textId="77777777" w:rsidR="003E17E0" w:rsidRDefault="00AD174A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Follows the government recommended guidelines in respect of COVID-19, including practicing physical distancing, and will do so to the best of the Participant’s ability during the session.</w:t>
      </w:r>
    </w:p>
    <w:p w14:paraId="5712D1D4" w14:textId="77777777" w:rsidR="003E17E0" w:rsidRDefault="00AD174A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202124"/>
          <w:sz w:val="24"/>
          <w:szCs w:val="24"/>
        </w:rPr>
        <w:t xml:space="preserve"> Please disclose to a Rampage Grassroots contact if any of the above conditions change.</w:t>
      </w:r>
    </w:p>
    <w:p w14:paraId="0808A03D" w14:textId="77777777" w:rsidR="003E17E0" w:rsidRDefault="003E17E0">
      <w:pPr>
        <w:shd w:val="clear" w:color="auto" w:fill="FFFFFF"/>
        <w:ind w:left="720"/>
        <w:rPr>
          <w:rFonts w:ascii="Open Sans" w:eastAsia="Open Sans" w:hAnsi="Open Sans" w:cs="Open Sans"/>
          <w:color w:val="202124"/>
          <w:sz w:val="24"/>
          <w:szCs w:val="24"/>
        </w:rPr>
      </w:pPr>
    </w:p>
    <w:p w14:paraId="4DF7FF0E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In addition, by reading this waiver the Participant and/or the Participant’s Guardian understands, acknowledges and assumes the inherent risks in participating in Rampage sessions/events, including, but not limited to: the potential for bodily injury or illness (including contraction of COVID-19); contact or interaction with others who may have been exposed to COVID-19; permanent disability, paralysis, or loss of life; collision with natural or manmade objects; dangers arising from adverse weather condition</w:t>
      </w: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 xml:space="preserve">s; imperfect venue or field of </w:t>
      </w: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lastRenderedPageBreak/>
        <w:t>play conditions; equipment failure; participants of varying skill levels; inadequate safety measures; circumstances known, unknown or beyond the control of the Organizer, its partners, sponsors, affiliates, directors, employees, or volunteers (together, the “Organization”); negligence or omission of the Organization (collectively, the “Risks”).</w:t>
      </w:r>
    </w:p>
    <w:p w14:paraId="3E008D15" w14:textId="77777777" w:rsidR="003E17E0" w:rsidRDefault="003E17E0">
      <w:pPr>
        <w:ind w:left="-283" w:right="-277"/>
        <w:rPr>
          <w:rFonts w:ascii="Open Sans" w:eastAsia="Open Sans" w:hAnsi="Open Sans" w:cs="Open Sans"/>
          <w:sz w:val="24"/>
          <w:szCs w:val="24"/>
        </w:rPr>
      </w:pPr>
    </w:p>
    <w:p w14:paraId="36314608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highlight w:val="white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In consideration for allowing the Participant to participate in the session/event, the Participant and/or the Participant’s Guardian: (a) release, discharge and forever hold harmless the Organization from any and all liability for damages or loss arising as a result of the Risks of participation in or in connection with the session/event; (b) waive any right to sue the Organization in respect of all causes of action (including for injuries or illness caused by their own negligence), claims, demands, damages</w:t>
      </w: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 xml:space="preserve"> or losses of any kind that may arise as a result of the Risks of participation in or in connection with the session/event, including without limitation the right to make a third party claim or claim over against the Organization arising from the same; and (c) freely assumes all risks associated with the Risks, anything incidental to the Risks, which may arise as a result of participation in or in connection with the session/event.</w:t>
      </w:r>
    </w:p>
    <w:p w14:paraId="1B586DDC" w14:textId="77777777" w:rsidR="003E17E0" w:rsidRDefault="003E17E0">
      <w:pPr>
        <w:ind w:left="-283" w:right="-277"/>
        <w:rPr>
          <w:rFonts w:ascii="Open Sans" w:eastAsia="Open Sans" w:hAnsi="Open Sans" w:cs="Open Sans"/>
          <w:sz w:val="24"/>
          <w:szCs w:val="24"/>
        </w:rPr>
      </w:pPr>
    </w:p>
    <w:p w14:paraId="2A7B594E" w14:textId="77777777" w:rsidR="003E17E0" w:rsidRDefault="00AD174A">
      <w:pPr>
        <w:ind w:left="-283" w:right="-277"/>
        <w:rPr>
          <w:rFonts w:ascii="Open Sans" w:eastAsia="Open Sans" w:hAnsi="Open Sans" w:cs="Open Sans"/>
          <w:color w:val="202124"/>
          <w:sz w:val="24"/>
          <w:szCs w:val="24"/>
          <w:shd w:val="clear" w:color="auto" w:fill="F8F9FA"/>
        </w:rPr>
      </w:pPr>
      <w:r>
        <w:rPr>
          <w:rFonts w:ascii="Open Sans" w:eastAsia="Open Sans" w:hAnsi="Open Sans" w:cs="Open Sans"/>
          <w:color w:val="202124"/>
          <w:sz w:val="24"/>
          <w:szCs w:val="24"/>
          <w:highlight w:val="white"/>
        </w:rPr>
        <w:t>YOU ARE GIVING UP LEGAL RIGHTS TO ANY AND ALL FUTURE CLAIMS AGAINST THE ORGANIZATION AND THE COACHES OF RAMPAGE VOLLEYBALL.</w:t>
      </w:r>
    </w:p>
    <w:sectPr w:rsidR="003E17E0">
      <w:headerReference w:type="default" r:id="rId7"/>
      <w:pgSz w:w="12240" w:h="15840"/>
      <w:pgMar w:top="1440" w:right="2006" w:bottom="144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B015F" w14:textId="77777777" w:rsidR="00AD174A" w:rsidRDefault="00AD174A">
      <w:pPr>
        <w:spacing w:line="240" w:lineRule="auto"/>
      </w:pPr>
      <w:r>
        <w:separator/>
      </w:r>
    </w:p>
  </w:endnote>
  <w:endnote w:type="continuationSeparator" w:id="0">
    <w:p w14:paraId="4441CB23" w14:textId="77777777" w:rsidR="00AD174A" w:rsidRDefault="00AD17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1895767-A1BA-48BE-B401-02B26C7256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950C60F-B37D-4479-942A-98ACB744D25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5048B42-BC82-4A4B-9A0D-6257B94018EA}"/>
    <w:embedBold r:id="rId4" w:fontKey="{FA820DF8-22B3-4C84-8A98-6780D16C84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690FB8-883D-4555-BB8E-B15E954E2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DF31C8-CD26-4A5B-9407-4427E32574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3F674" w14:textId="77777777" w:rsidR="00AD174A" w:rsidRDefault="00AD174A">
      <w:pPr>
        <w:spacing w:line="240" w:lineRule="auto"/>
      </w:pPr>
      <w:r>
        <w:separator/>
      </w:r>
    </w:p>
  </w:footnote>
  <w:footnote w:type="continuationSeparator" w:id="0">
    <w:p w14:paraId="7086E7EB" w14:textId="77777777" w:rsidR="00AD174A" w:rsidRDefault="00AD17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D6914" w14:textId="77777777" w:rsidR="003E17E0" w:rsidRDefault="00AD174A">
    <w:pPr>
      <w:jc w:val="center"/>
    </w:pPr>
    <w:r>
      <w:rPr>
        <w:noProof/>
      </w:rPr>
      <w:drawing>
        <wp:inline distT="114300" distB="114300" distL="114300" distR="114300" wp14:anchorId="6D4E9C51" wp14:editId="7BCFCD4D">
          <wp:extent cx="4024313" cy="9286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4313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508F8" w14:textId="77777777" w:rsidR="003E17E0" w:rsidRDefault="00AD174A">
    <w:pPr>
      <w:pStyle w:val="Heading3"/>
      <w:keepNext w:val="0"/>
      <w:keepLines w:val="0"/>
      <w:shd w:val="clear" w:color="auto" w:fill="FFFFFF"/>
      <w:spacing w:before="300" w:after="160" w:line="264" w:lineRule="auto"/>
      <w:ind w:left="-440" w:right="-440"/>
      <w:jc w:val="center"/>
      <w:rPr>
        <w:rFonts w:ascii="Montserrat" w:eastAsia="Montserrat" w:hAnsi="Montserrat" w:cs="Montserrat"/>
        <w:b/>
        <w:color w:val="333333"/>
      </w:rPr>
    </w:pPr>
    <w:bookmarkStart w:id="0" w:name="_rr5u7hjlaixk" w:colFirst="0" w:colLast="0"/>
    <w:bookmarkEnd w:id="0"/>
    <w:r>
      <w:rPr>
        <w:rFonts w:ascii="Montserrat" w:eastAsia="Montserrat" w:hAnsi="Montserrat" w:cs="Montserrat"/>
        <w:b/>
        <w:color w:val="333333"/>
      </w:rPr>
      <w:t xml:space="preserve"> WAIVER &amp; RELEASE OF LIABILITY</w:t>
    </w:r>
  </w:p>
  <w:p w14:paraId="6525F0BA" w14:textId="77777777" w:rsidR="003E17E0" w:rsidRDefault="003E17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03CAD"/>
    <w:multiLevelType w:val="multilevel"/>
    <w:tmpl w:val="E65878F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02124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006780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7E0"/>
    <w:rsid w:val="003E17E0"/>
    <w:rsid w:val="00A51897"/>
    <w:rsid w:val="00AD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09CC0"/>
  <w15:docId w15:val="{18632D10-DE3A-4958-A9DA-FF39E0B6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Porteous</dc:creator>
  <cp:lastModifiedBy>Michelle Porteous</cp:lastModifiedBy>
  <cp:revision>2</cp:revision>
  <dcterms:created xsi:type="dcterms:W3CDTF">2025-10-14T20:33:00Z</dcterms:created>
  <dcterms:modified xsi:type="dcterms:W3CDTF">2025-10-14T20:33:00Z</dcterms:modified>
</cp:coreProperties>
</file>