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1505B" w14:textId="77777777" w:rsidR="007A252A" w:rsidRDefault="00720EF0">
      <w:pPr>
        <w:rPr>
          <w:rFonts w:ascii="Roboto Light" w:eastAsia="Roboto Light" w:hAnsi="Roboto Light" w:cs="Roboto Light"/>
        </w:rPr>
      </w:pPr>
      <w:r>
        <w:rPr>
          <w:rFonts w:ascii="Roboto Light" w:eastAsia="Roboto Light" w:hAnsi="Roboto Light" w:cs="Roboto Light"/>
        </w:rPr>
        <w:t xml:space="preserve">As parents, you are vital in shaping your child's sports experience. Your positive involvement fosters teamwork, confidence, and sportsmanship, helping athletes become great role models. </w:t>
      </w:r>
    </w:p>
    <w:p w14:paraId="2934676F" w14:textId="77777777" w:rsidR="007A252A" w:rsidRDefault="007A252A">
      <w:pPr>
        <w:spacing w:line="360" w:lineRule="auto"/>
        <w:rPr>
          <w:rFonts w:ascii="Roboto Light" w:eastAsia="Roboto Light" w:hAnsi="Roboto Light" w:cs="Roboto Light"/>
        </w:rPr>
      </w:pPr>
    </w:p>
    <w:p w14:paraId="5A70E5E3" w14:textId="77777777" w:rsidR="007A252A" w:rsidRDefault="00720EF0">
      <w:pPr>
        <w:spacing w:line="360" w:lineRule="auto"/>
        <w:rPr>
          <w:rFonts w:ascii="Roboto Light" w:eastAsia="Roboto Light" w:hAnsi="Roboto Light" w:cs="Roboto Light"/>
        </w:rPr>
      </w:pPr>
      <w:r>
        <w:rPr>
          <w:rFonts w:ascii="Roboto Light" w:eastAsia="Roboto Light" w:hAnsi="Roboto Light" w:cs="Roboto Light"/>
        </w:rPr>
        <w:t>Your words and actions have a powerful impact. We ask all parents to commit to the following:</w:t>
      </w:r>
    </w:p>
    <w:p w14:paraId="38302A21" w14:textId="77777777" w:rsidR="007A252A" w:rsidRDefault="00720EF0">
      <w:pPr>
        <w:numPr>
          <w:ilvl w:val="0"/>
          <w:numId w:val="1"/>
        </w:numPr>
        <w:spacing w:line="360" w:lineRule="auto"/>
        <w:ind w:left="566"/>
        <w:rPr>
          <w:rFonts w:ascii="Roboto Light" w:eastAsia="Roboto Light" w:hAnsi="Roboto Light" w:cs="Roboto Light"/>
        </w:rPr>
      </w:pPr>
      <w:r>
        <w:rPr>
          <w:rFonts w:ascii="Roboto" w:eastAsia="Roboto" w:hAnsi="Roboto" w:cs="Roboto"/>
          <w:b/>
        </w:rPr>
        <w:t xml:space="preserve">Cheer Positively: </w:t>
      </w:r>
      <w:r>
        <w:rPr>
          <w:rFonts w:ascii="Roboto Light" w:eastAsia="Roboto Light" w:hAnsi="Roboto Light" w:cs="Roboto Light"/>
        </w:rPr>
        <w:t>Encourage all team members at games and tournaments.</w:t>
      </w:r>
    </w:p>
    <w:p w14:paraId="2ACD06B6" w14:textId="77777777" w:rsidR="007A252A" w:rsidRDefault="00720EF0">
      <w:pPr>
        <w:numPr>
          <w:ilvl w:val="0"/>
          <w:numId w:val="1"/>
        </w:numPr>
        <w:spacing w:line="360" w:lineRule="auto"/>
        <w:ind w:left="566"/>
        <w:rPr>
          <w:rFonts w:ascii="Roboto Light" w:eastAsia="Roboto Light" w:hAnsi="Roboto Light" w:cs="Roboto Light"/>
        </w:rPr>
      </w:pPr>
      <w:r>
        <w:rPr>
          <w:rFonts w:ascii="Roboto" w:eastAsia="Roboto" w:hAnsi="Roboto" w:cs="Roboto"/>
          <w:b/>
        </w:rPr>
        <w:t xml:space="preserve">Be Respectful: </w:t>
      </w:r>
      <w:r>
        <w:rPr>
          <w:rFonts w:ascii="Roboto Light" w:eastAsia="Roboto Light" w:hAnsi="Roboto Light" w:cs="Roboto Light"/>
        </w:rPr>
        <w:t>Interact positively with coaches, officials, staff, players, and other parents.</w:t>
      </w:r>
    </w:p>
    <w:p w14:paraId="16873BFA" w14:textId="77777777" w:rsidR="007A252A" w:rsidRDefault="00720EF0">
      <w:pPr>
        <w:numPr>
          <w:ilvl w:val="0"/>
          <w:numId w:val="1"/>
        </w:numPr>
        <w:spacing w:line="360" w:lineRule="auto"/>
        <w:ind w:left="566"/>
        <w:rPr>
          <w:rFonts w:ascii="Roboto Light" w:eastAsia="Roboto Light" w:hAnsi="Roboto Light" w:cs="Roboto Light"/>
        </w:rPr>
      </w:pPr>
      <w:r>
        <w:rPr>
          <w:rFonts w:ascii="Roboto" w:eastAsia="Roboto" w:hAnsi="Roboto" w:cs="Roboto"/>
          <w:b/>
        </w:rPr>
        <w:t xml:space="preserve">Promote Team Unity: </w:t>
      </w:r>
      <w:r>
        <w:rPr>
          <w:rFonts w:ascii="Roboto Light" w:eastAsia="Roboto Light" w:hAnsi="Roboto Light" w:cs="Roboto Light"/>
        </w:rPr>
        <w:t>Help build a positive culture among parents and athletes; address concerns about negativity with coaches.</w:t>
      </w:r>
    </w:p>
    <w:p w14:paraId="5D14A0B6" w14:textId="77777777" w:rsidR="007A252A" w:rsidRDefault="00720EF0">
      <w:pPr>
        <w:numPr>
          <w:ilvl w:val="0"/>
          <w:numId w:val="1"/>
        </w:numPr>
        <w:spacing w:line="360" w:lineRule="auto"/>
        <w:ind w:left="566"/>
        <w:rPr>
          <w:rFonts w:ascii="Roboto Light" w:eastAsia="Roboto Light" w:hAnsi="Roboto Light" w:cs="Roboto Light"/>
        </w:rPr>
      </w:pPr>
      <w:r>
        <w:rPr>
          <w:rFonts w:ascii="Roboto" w:eastAsia="Roboto" w:hAnsi="Roboto" w:cs="Roboto"/>
          <w:b/>
        </w:rPr>
        <w:t xml:space="preserve">Communicate Constructively: </w:t>
      </w:r>
      <w:r>
        <w:rPr>
          <w:rFonts w:ascii="Roboto Light" w:eastAsia="Roboto Light" w:hAnsi="Roboto Light" w:cs="Roboto Light"/>
        </w:rPr>
        <w:t>Avoid negative talk (in person or online) about the team or players.</w:t>
      </w:r>
    </w:p>
    <w:p w14:paraId="7B665D7A" w14:textId="77777777" w:rsidR="007A252A" w:rsidRDefault="00720EF0">
      <w:pPr>
        <w:numPr>
          <w:ilvl w:val="0"/>
          <w:numId w:val="1"/>
        </w:numPr>
        <w:spacing w:line="360" w:lineRule="auto"/>
        <w:ind w:left="566"/>
        <w:rPr>
          <w:rFonts w:ascii="Roboto Light" w:eastAsia="Roboto Light" w:hAnsi="Roboto Light" w:cs="Roboto Light"/>
        </w:rPr>
      </w:pPr>
      <w:r>
        <w:rPr>
          <w:rFonts w:ascii="Roboto" w:eastAsia="Roboto" w:hAnsi="Roboto" w:cs="Roboto"/>
          <w:b/>
        </w:rPr>
        <w:t xml:space="preserve">Trust Our Coaches: </w:t>
      </w:r>
      <w:r>
        <w:rPr>
          <w:rFonts w:ascii="Roboto Light" w:eastAsia="Roboto Light" w:hAnsi="Roboto Light" w:cs="Roboto Light"/>
        </w:rPr>
        <w:t>Respect their expertise in developing athletes and making team decisions.</w:t>
      </w:r>
    </w:p>
    <w:p w14:paraId="211CF8B9" w14:textId="77777777" w:rsidR="007A252A" w:rsidRDefault="00720EF0">
      <w:pPr>
        <w:numPr>
          <w:ilvl w:val="0"/>
          <w:numId w:val="1"/>
        </w:numPr>
        <w:spacing w:line="360" w:lineRule="auto"/>
        <w:ind w:left="566"/>
        <w:rPr>
          <w:rFonts w:ascii="Roboto Light" w:eastAsia="Roboto Light" w:hAnsi="Roboto Light" w:cs="Roboto Light"/>
        </w:rPr>
      </w:pPr>
      <w:r>
        <w:rPr>
          <w:rFonts w:ascii="Roboto" w:eastAsia="Roboto" w:hAnsi="Roboto" w:cs="Roboto"/>
          <w:b/>
        </w:rPr>
        <w:t>Encourage Open Dialogue:</w:t>
      </w:r>
      <w:r>
        <w:rPr>
          <w:rFonts w:ascii="Roboto Light" w:eastAsia="Roboto Light" w:hAnsi="Roboto Light" w:cs="Roboto Light"/>
        </w:rPr>
        <w:t xml:space="preserve"> Support your child in communicating with coaches.</w:t>
      </w:r>
    </w:p>
    <w:p w14:paraId="6F7E9E28" w14:textId="77777777" w:rsidR="007A252A" w:rsidRDefault="00720EF0">
      <w:pPr>
        <w:numPr>
          <w:ilvl w:val="0"/>
          <w:numId w:val="1"/>
        </w:numPr>
        <w:spacing w:line="360" w:lineRule="auto"/>
        <w:ind w:left="566"/>
        <w:rPr>
          <w:rFonts w:ascii="Roboto Light" w:eastAsia="Roboto Light" w:hAnsi="Roboto Light" w:cs="Roboto Light"/>
        </w:rPr>
      </w:pPr>
      <w:r>
        <w:rPr>
          <w:rFonts w:ascii="Roboto" w:eastAsia="Roboto" w:hAnsi="Roboto" w:cs="Roboto"/>
          <w:b/>
        </w:rPr>
        <w:t>Lead by Example:</w:t>
      </w:r>
      <w:r>
        <w:rPr>
          <w:rFonts w:ascii="Roboto Light" w:eastAsia="Roboto Light" w:hAnsi="Roboto Light" w:cs="Roboto Light"/>
        </w:rPr>
        <w:t xml:space="preserve"> Ensure all family members attending events follow this code.</w:t>
      </w:r>
    </w:p>
    <w:p w14:paraId="67865346" w14:textId="77777777" w:rsidR="007A252A" w:rsidRDefault="00720EF0">
      <w:pPr>
        <w:numPr>
          <w:ilvl w:val="0"/>
          <w:numId w:val="1"/>
        </w:numPr>
        <w:spacing w:line="360" w:lineRule="auto"/>
        <w:ind w:left="566"/>
        <w:rPr>
          <w:rFonts w:ascii="Roboto Light" w:eastAsia="Roboto Light" w:hAnsi="Roboto Light" w:cs="Roboto Light"/>
        </w:rPr>
      </w:pPr>
      <w:r>
        <w:rPr>
          <w:rFonts w:ascii="Roboto" w:eastAsia="Roboto" w:hAnsi="Roboto" w:cs="Roboto"/>
          <w:b/>
        </w:rPr>
        <w:t xml:space="preserve">Provide Safe Transport: </w:t>
      </w:r>
      <w:r>
        <w:rPr>
          <w:rFonts w:ascii="Roboto Light" w:eastAsia="Roboto Light" w:hAnsi="Roboto Light" w:cs="Roboto Light"/>
        </w:rPr>
        <w:t>Ensure your child has transportation to all team activities.</w:t>
      </w:r>
    </w:p>
    <w:p w14:paraId="27359041" w14:textId="77777777" w:rsidR="007A252A" w:rsidRDefault="00720EF0">
      <w:pPr>
        <w:numPr>
          <w:ilvl w:val="0"/>
          <w:numId w:val="1"/>
        </w:numPr>
        <w:spacing w:line="360" w:lineRule="auto"/>
        <w:ind w:left="566"/>
        <w:rPr>
          <w:rFonts w:ascii="Roboto Light" w:eastAsia="Roboto Light" w:hAnsi="Roboto Light" w:cs="Roboto Light"/>
        </w:rPr>
      </w:pPr>
      <w:r>
        <w:rPr>
          <w:rFonts w:ascii="Roboto" w:eastAsia="Roboto" w:hAnsi="Roboto" w:cs="Roboto"/>
          <w:b/>
        </w:rPr>
        <w:t>Be Mindful at Events:</w:t>
      </w:r>
      <w:r>
        <w:rPr>
          <w:rFonts w:ascii="Roboto Light" w:eastAsia="Roboto Light" w:hAnsi="Roboto Light" w:cs="Roboto Light"/>
        </w:rPr>
        <w:t xml:space="preserve"> Limit alcohol/drug use at events, remembering you are a role model.</w:t>
      </w:r>
    </w:p>
    <w:p w14:paraId="4CEBCFB3" w14:textId="77777777" w:rsidR="007A252A" w:rsidRDefault="00720EF0">
      <w:pPr>
        <w:numPr>
          <w:ilvl w:val="0"/>
          <w:numId w:val="1"/>
        </w:numPr>
        <w:spacing w:line="360" w:lineRule="auto"/>
        <w:ind w:left="566"/>
        <w:rPr>
          <w:rFonts w:ascii="Roboto Light" w:eastAsia="Roboto Light" w:hAnsi="Roboto Light" w:cs="Roboto Light"/>
        </w:rPr>
      </w:pPr>
      <w:r>
        <w:rPr>
          <w:rFonts w:ascii="Roboto" w:eastAsia="Roboto" w:hAnsi="Roboto" w:cs="Roboto"/>
          <w:b/>
        </w:rPr>
        <w:t>Respect Our Facilities:</w:t>
      </w:r>
      <w:r>
        <w:rPr>
          <w:rFonts w:ascii="Roboto Light" w:eastAsia="Roboto Light" w:hAnsi="Roboto Light" w:cs="Roboto Light"/>
        </w:rPr>
        <w:t xml:space="preserve"> Help keep all venues clean and follow their rules. No vandalism or theft.</w:t>
      </w:r>
    </w:p>
    <w:p w14:paraId="0D8BE7D0" w14:textId="77777777" w:rsidR="007A252A" w:rsidRDefault="00720EF0">
      <w:pPr>
        <w:numPr>
          <w:ilvl w:val="0"/>
          <w:numId w:val="1"/>
        </w:numPr>
        <w:spacing w:line="360" w:lineRule="auto"/>
        <w:ind w:left="566"/>
        <w:rPr>
          <w:rFonts w:ascii="Roboto Light" w:eastAsia="Roboto Light" w:hAnsi="Roboto Light" w:cs="Roboto Light"/>
        </w:rPr>
      </w:pPr>
      <w:r>
        <w:rPr>
          <w:rFonts w:ascii="Roboto" w:eastAsia="Roboto" w:hAnsi="Roboto" w:cs="Roboto"/>
          <w:b/>
        </w:rPr>
        <w:t>Zero Tolerance:</w:t>
      </w:r>
      <w:r>
        <w:rPr>
          <w:rFonts w:ascii="Roboto Light" w:eastAsia="Roboto Light" w:hAnsi="Roboto Light" w:cs="Roboto Light"/>
        </w:rPr>
        <w:t xml:space="preserve"> No alcohol/drugs are permitted in school facilities.</w:t>
      </w:r>
    </w:p>
    <w:p w14:paraId="4B48CB9D" w14:textId="77777777" w:rsidR="007A252A" w:rsidRDefault="00720EF0">
      <w:pPr>
        <w:numPr>
          <w:ilvl w:val="0"/>
          <w:numId w:val="1"/>
        </w:numPr>
        <w:spacing w:line="360" w:lineRule="auto"/>
        <w:ind w:left="566"/>
        <w:rPr>
          <w:rFonts w:ascii="Roboto Light" w:eastAsia="Roboto Light" w:hAnsi="Roboto Light" w:cs="Roboto Light"/>
        </w:rPr>
      </w:pPr>
      <w:r>
        <w:rPr>
          <w:rFonts w:ascii="Roboto" w:eastAsia="Roboto" w:hAnsi="Roboto" w:cs="Roboto"/>
          <w:b/>
        </w:rPr>
        <w:t>Support Decisions:</w:t>
      </w:r>
      <w:r>
        <w:rPr>
          <w:rFonts w:ascii="Roboto Light" w:eastAsia="Roboto Light" w:hAnsi="Roboto Light" w:cs="Roboto Light"/>
        </w:rPr>
        <w:t xml:space="preserve"> Do not publicly argue with officials' or coaches' calls.  Questions for clarification can be asked in a respectful manner afterwards.</w:t>
      </w:r>
    </w:p>
    <w:p w14:paraId="42B81097" w14:textId="77777777" w:rsidR="007A252A" w:rsidRDefault="00720EF0">
      <w:pPr>
        <w:numPr>
          <w:ilvl w:val="0"/>
          <w:numId w:val="1"/>
        </w:numPr>
        <w:spacing w:line="360" w:lineRule="auto"/>
        <w:ind w:left="566"/>
        <w:rPr>
          <w:rFonts w:ascii="Roboto Light" w:eastAsia="Roboto Light" w:hAnsi="Roboto Light" w:cs="Roboto Light"/>
        </w:rPr>
      </w:pPr>
      <w:r>
        <w:rPr>
          <w:rFonts w:ascii="Roboto" w:eastAsia="Roboto" w:hAnsi="Roboto" w:cs="Roboto"/>
          <w:b/>
        </w:rPr>
        <w:t xml:space="preserve">Let Coaches Lead: </w:t>
      </w:r>
      <w:r>
        <w:rPr>
          <w:rFonts w:ascii="Roboto Light" w:eastAsia="Roboto Light" w:hAnsi="Roboto Light" w:cs="Roboto Light"/>
        </w:rPr>
        <w:t>Refrain from coaching from the sidelines.</w:t>
      </w:r>
    </w:p>
    <w:p w14:paraId="2A61406E" w14:textId="77777777" w:rsidR="007A252A" w:rsidRDefault="00720EF0">
      <w:pPr>
        <w:numPr>
          <w:ilvl w:val="0"/>
          <w:numId w:val="1"/>
        </w:numPr>
        <w:spacing w:line="360" w:lineRule="auto"/>
        <w:ind w:left="566"/>
        <w:rPr>
          <w:rFonts w:ascii="Roboto Light" w:eastAsia="Roboto Light" w:hAnsi="Roboto Light" w:cs="Roboto Light"/>
        </w:rPr>
      </w:pPr>
      <w:r>
        <w:rPr>
          <w:rFonts w:ascii="Roboto" w:eastAsia="Roboto" w:hAnsi="Roboto" w:cs="Roboto"/>
          <w:b/>
        </w:rPr>
        <w:t>Model Good Character:</w:t>
      </w:r>
      <w:r>
        <w:rPr>
          <w:rFonts w:ascii="Roboto Light" w:eastAsia="Roboto Light" w:hAnsi="Roboto Light" w:cs="Roboto Light"/>
        </w:rPr>
        <w:t xml:space="preserve"> Encourage and demonstrate sportsmanship and hard work.</w:t>
      </w:r>
    </w:p>
    <w:p w14:paraId="6FF1920D" w14:textId="77777777" w:rsidR="007A252A" w:rsidRDefault="00720EF0">
      <w:pPr>
        <w:numPr>
          <w:ilvl w:val="0"/>
          <w:numId w:val="1"/>
        </w:numPr>
        <w:spacing w:line="360" w:lineRule="auto"/>
        <w:ind w:left="566"/>
        <w:rPr>
          <w:rFonts w:ascii="Roboto Light" w:eastAsia="Roboto Light" w:hAnsi="Roboto Light" w:cs="Roboto Light"/>
        </w:rPr>
      </w:pPr>
      <w:r>
        <w:rPr>
          <w:rFonts w:ascii="Roboto" w:eastAsia="Roboto" w:hAnsi="Roboto" w:cs="Roboto"/>
          <w:b/>
        </w:rPr>
        <w:t>Focus on Effort</w:t>
      </w:r>
      <w:r>
        <w:rPr>
          <w:rFonts w:ascii="Roboto Light" w:eastAsia="Roboto Light" w:hAnsi="Roboto Light" w:cs="Roboto Light"/>
        </w:rPr>
        <w:t>: Encourage your child by highlighting their positive contributions and effort.</w:t>
      </w:r>
    </w:p>
    <w:p w14:paraId="217CF19D" w14:textId="77777777" w:rsidR="007A252A" w:rsidRDefault="00720EF0">
      <w:pPr>
        <w:numPr>
          <w:ilvl w:val="0"/>
          <w:numId w:val="1"/>
        </w:numPr>
        <w:spacing w:line="360" w:lineRule="auto"/>
        <w:ind w:left="566"/>
        <w:rPr>
          <w:rFonts w:ascii="Roboto Light" w:eastAsia="Roboto Light" w:hAnsi="Roboto Light" w:cs="Roboto Light"/>
        </w:rPr>
      </w:pPr>
      <w:r>
        <w:rPr>
          <w:rFonts w:ascii="Roboto" w:eastAsia="Roboto" w:hAnsi="Roboto" w:cs="Roboto"/>
          <w:b/>
        </w:rPr>
        <w:t xml:space="preserve">Get Involved: </w:t>
      </w:r>
      <w:r>
        <w:rPr>
          <w:rFonts w:ascii="Roboto Light" w:eastAsia="Roboto Light" w:hAnsi="Roboto Light" w:cs="Roboto Light"/>
        </w:rPr>
        <w:t>Volunteer to support the team's needs.  Being involved will assist you with understanding the game better and see what goes on beyond being a spectator.</w:t>
      </w:r>
    </w:p>
    <w:p w14:paraId="514DD54C" w14:textId="77777777" w:rsidR="007A252A" w:rsidRDefault="00720EF0">
      <w:pPr>
        <w:numPr>
          <w:ilvl w:val="0"/>
          <w:numId w:val="1"/>
        </w:numPr>
        <w:spacing w:line="360" w:lineRule="auto"/>
        <w:ind w:left="566"/>
        <w:rPr>
          <w:rFonts w:ascii="Roboto Light" w:eastAsia="Roboto Light" w:hAnsi="Roboto Light" w:cs="Roboto Light"/>
        </w:rPr>
      </w:pPr>
      <w:r>
        <w:rPr>
          <w:rFonts w:ascii="Roboto" w:eastAsia="Roboto" w:hAnsi="Roboto" w:cs="Roboto"/>
          <w:b/>
        </w:rPr>
        <w:t>Communicate Respectfully:</w:t>
      </w:r>
      <w:r>
        <w:rPr>
          <w:rFonts w:ascii="Roboto Light" w:eastAsia="Roboto Light" w:hAnsi="Roboto Light" w:cs="Roboto Light"/>
        </w:rPr>
        <w:t xml:space="preserve"> Allow a 24-hour cooling-off period before scheduling a respectful discussion with the coach about concerns.</w:t>
      </w:r>
    </w:p>
    <w:p w14:paraId="31FCA678" w14:textId="77777777" w:rsidR="007A252A" w:rsidRDefault="00720EF0">
      <w:pPr>
        <w:numPr>
          <w:ilvl w:val="0"/>
          <w:numId w:val="1"/>
        </w:numPr>
        <w:spacing w:line="360" w:lineRule="auto"/>
        <w:ind w:left="566"/>
        <w:rPr>
          <w:rFonts w:ascii="Roboto Light" w:eastAsia="Roboto Light" w:hAnsi="Roboto Light" w:cs="Roboto Light"/>
        </w:rPr>
      </w:pPr>
      <w:r>
        <w:rPr>
          <w:rFonts w:ascii="Roboto" w:eastAsia="Roboto" w:hAnsi="Roboto" w:cs="Roboto"/>
          <w:b/>
        </w:rPr>
        <w:t>Keep Coaches Informed:</w:t>
      </w:r>
      <w:r>
        <w:rPr>
          <w:rFonts w:ascii="Roboto Light" w:eastAsia="Roboto Light" w:hAnsi="Roboto Light" w:cs="Roboto Light"/>
        </w:rPr>
        <w:t xml:space="preserve"> Notify them of any issues affecting your child's participation.</w:t>
      </w:r>
    </w:p>
    <w:p w14:paraId="448B059D" w14:textId="77777777" w:rsidR="007A252A" w:rsidRDefault="00720EF0">
      <w:pPr>
        <w:spacing w:line="360" w:lineRule="auto"/>
        <w:rPr>
          <w:rFonts w:ascii="Roboto" w:eastAsia="Roboto" w:hAnsi="Roboto" w:cs="Roboto"/>
          <w:b/>
        </w:rPr>
      </w:pPr>
      <w:r>
        <w:rPr>
          <w:rFonts w:ascii="Roboto" w:eastAsia="Roboto" w:hAnsi="Roboto" w:cs="Roboto"/>
          <w:b/>
        </w:rPr>
        <w:lastRenderedPageBreak/>
        <w:t>Addressing Parent Conduct Concerns</w:t>
      </w:r>
    </w:p>
    <w:p w14:paraId="24631E78" w14:textId="77777777" w:rsidR="007A252A" w:rsidRDefault="00720EF0">
      <w:pPr>
        <w:spacing w:line="360" w:lineRule="auto"/>
        <w:rPr>
          <w:rFonts w:ascii="Roboto Light" w:eastAsia="Roboto Light" w:hAnsi="Roboto Light" w:cs="Roboto Light"/>
        </w:rPr>
      </w:pPr>
      <w:r>
        <w:rPr>
          <w:rFonts w:ascii="Roboto Light" w:eastAsia="Roboto Light" w:hAnsi="Roboto Light" w:cs="Roboto Light"/>
        </w:rPr>
        <w:t xml:space="preserve">Rampage Volleyball Centre </w:t>
      </w:r>
      <w:proofErr w:type="gramStart"/>
      <w:r>
        <w:rPr>
          <w:rFonts w:ascii="Roboto Light" w:eastAsia="Roboto Light" w:hAnsi="Roboto Light" w:cs="Roboto Light"/>
        </w:rPr>
        <w:t>is dedicated to providing</w:t>
      </w:r>
      <w:proofErr w:type="gramEnd"/>
      <w:r>
        <w:rPr>
          <w:rFonts w:ascii="Roboto Light" w:eastAsia="Roboto Light" w:hAnsi="Roboto Light" w:cs="Roboto Light"/>
        </w:rPr>
        <w:t xml:space="preserve"> a positive experience for our athletes. </w:t>
      </w:r>
    </w:p>
    <w:p w14:paraId="0994B18C" w14:textId="77777777" w:rsidR="007A252A" w:rsidRDefault="007A252A">
      <w:pPr>
        <w:spacing w:line="360" w:lineRule="auto"/>
        <w:rPr>
          <w:rFonts w:ascii="Roboto Light" w:eastAsia="Roboto Light" w:hAnsi="Roboto Light" w:cs="Roboto Light"/>
        </w:rPr>
      </w:pPr>
    </w:p>
    <w:p w14:paraId="286BF412" w14:textId="77777777" w:rsidR="007A252A" w:rsidRDefault="00720EF0">
      <w:pPr>
        <w:spacing w:line="360" w:lineRule="auto"/>
        <w:rPr>
          <w:rFonts w:ascii="Roboto Light" w:eastAsia="Roboto Light" w:hAnsi="Roboto Light" w:cs="Roboto Light"/>
        </w:rPr>
      </w:pPr>
      <w:r>
        <w:rPr>
          <w:rFonts w:ascii="Roboto Light" w:eastAsia="Roboto Light" w:hAnsi="Roboto Light" w:cs="Roboto Light"/>
        </w:rPr>
        <w:t>When the Parent Code of Conduct is not upheld, the following steps will be taken:</w:t>
      </w:r>
    </w:p>
    <w:p w14:paraId="507F1075" w14:textId="77777777" w:rsidR="007A252A" w:rsidRDefault="00720EF0">
      <w:pPr>
        <w:numPr>
          <w:ilvl w:val="0"/>
          <w:numId w:val="2"/>
        </w:numPr>
        <w:spacing w:line="360" w:lineRule="auto"/>
        <w:ind w:left="570"/>
        <w:rPr>
          <w:rFonts w:ascii="Roboto Light" w:eastAsia="Roboto Light" w:hAnsi="Roboto Light" w:cs="Roboto Light"/>
        </w:rPr>
      </w:pPr>
      <w:r>
        <w:rPr>
          <w:rFonts w:ascii="Roboto" w:eastAsia="Roboto" w:hAnsi="Roboto" w:cs="Roboto"/>
          <w:b/>
        </w:rPr>
        <w:t xml:space="preserve">Initial Discussion: </w:t>
      </w:r>
      <w:r>
        <w:rPr>
          <w:rFonts w:ascii="Roboto Light" w:eastAsia="Roboto Light" w:hAnsi="Roboto Light" w:cs="Roboto Light"/>
        </w:rPr>
        <w:t>Coach and RVC leadership will discuss the concerning behavior with the parent(s), emphasizing expectations.</w:t>
      </w:r>
    </w:p>
    <w:p w14:paraId="35A74201" w14:textId="77777777" w:rsidR="007A252A" w:rsidRDefault="00720EF0">
      <w:pPr>
        <w:numPr>
          <w:ilvl w:val="0"/>
          <w:numId w:val="2"/>
        </w:numPr>
        <w:spacing w:line="360" w:lineRule="auto"/>
        <w:ind w:left="570"/>
        <w:rPr>
          <w:rFonts w:ascii="Roboto Light" w:eastAsia="Roboto Light" w:hAnsi="Roboto Light" w:cs="Roboto Light"/>
        </w:rPr>
      </w:pPr>
      <w:r>
        <w:rPr>
          <w:rFonts w:ascii="Roboto" w:eastAsia="Roboto" w:hAnsi="Roboto" w:cs="Roboto"/>
          <w:b/>
        </w:rPr>
        <w:t>Formal Warning:</w:t>
      </w:r>
      <w:r>
        <w:rPr>
          <w:rFonts w:ascii="Roboto Light" w:eastAsia="Roboto Light" w:hAnsi="Roboto Light" w:cs="Roboto Light"/>
        </w:rPr>
        <w:t xml:space="preserve"> If the behavior continues, RVC will meet with the parent(s) and issue a formal written warning outlining potential consequences (suspension, ban, athlete dismissal).</w:t>
      </w:r>
    </w:p>
    <w:p w14:paraId="6C9BF09C" w14:textId="77777777" w:rsidR="007A252A" w:rsidRDefault="00720EF0">
      <w:pPr>
        <w:numPr>
          <w:ilvl w:val="0"/>
          <w:numId w:val="2"/>
        </w:numPr>
        <w:spacing w:line="360" w:lineRule="auto"/>
        <w:ind w:left="570"/>
        <w:rPr>
          <w:rFonts w:ascii="Roboto Light" w:eastAsia="Roboto Light" w:hAnsi="Roboto Light" w:cs="Roboto Light"/>
        </w:rPr>
      </w:pPr>
      <w:r>
        <w:rPr>
          <w:rFonts w:ascii="Roboto" w:eastAsia="Roboto" w:hAnsi="Roboto" w:cs="Roboto"/>
          <w:b/>
        </w:rPr>
        <w:t xml:space="preserve">Temporary Ban: </w:t>
      </w:r>
      <w:r>
        <w:rPr>
          <w:rFonts w:ascii="Roboto Light" w:eastAsia="Roboto Light" w:hAnsi="Roboto Light" w:cs="Roboto Light"/>
        </w:rPr>
        <w:t>Further or significant breaches will result in a formal letter banning the parent from the next match. Subsequent issues may lead to a longer ban or athlete dismissal.</w:t>
      </w:r>
    </w:p>
    <w:p w14:paraId="356A7F1E" w14:textId="77777777" w:rsidR="007A252A" w:rsidRDefault="00720EF0">
      <w:pPr>
        <w:numPr>
          <w:ilvl w:val="0"/>
          <w:numId w:val="2"/>
        </w:numPr>
        <w:spacing w:line="360" w:lineRule="auto"/>
        <w:ind w:left="570"/>
        <w:rPr>
          <w:rFonts w:ascii="Roboto Light" w:eastAsia="Roboto Light" w:hAnsi="Roboto Light" w:cs="Roboto Light"/>
        </w:rPr>
      </w:pPr>
      <w:r>
        <w:rPr>
          <w:rFonts w:ascii="Roboto" w:eastAsia="Roboto" w:hAnsi="Roboto" w:cs="Roboto"/>
          <w:b/>
        </w:rPr>
        <w:t xml:space="preserve">Extended Ban: </w:t>
      </w:r>
      <w:r>
        <w:rPr>
          <w:rFonts w:ascii="Roboto Light" w:eastAsia="Roboto Light" w:hAnsi="Roboto Light" w:cs="Roboto Light"/>
        </w:rPr>
        <w:t>Parents will be prohibited from attending team events until a formal reinstatement request is reviewed and approved by RVC.</w:t>
      </w:r>
    </w:p>
    <w:p w14:paraId="519B71D9" w14:textId="77777777" w:rsidR="007A252A" w:rsidRDefault="00720EF0">
      <w:pPr>
        <w:numPr>
          <w:ilvl w:val="0"/>
          <w:numId w:val="2"/>
        </w:numPr>
        <w:spacing w:line="360" w:lineRule="auto"/>
        <w:ind w:left="570"/>
        <w:rPr>
          <w:rFonts w:ascii="Roboto Light" w:eastAsia="Roboto Light" w:hAnsi="Roboto Light" w:cs="Roboto Light"/>
        </w:rPr>
      </w:pPr>
      <w:r>
        <w:rPr>
          <w:rFonts w:ascii="Roboto" w:eastAsia="Roboto" w:hAnsi="Roboto" w:cs="Roboto"/>
          <w:b/>
        </w:rPr>
        <w:t>Team Removal:</w:t>
      </w:r>
      <w:r>
        <w:rPr>
          <w:rFonts w:ascii="Roboto Light" w:eastAsia="Roboto Light" w:hAnsi="Roboto Light" w:cs="Roboto Light"/>
        </w:rPr>
        <w:t xml:space="preserve"> In extreme situations, the athlete may be removed from the team.</w:t>
      </w:r>
    </w:p>
    <w:p w14:paraId="536B6467" w14:textId="77777777" w:rsidR="007A252A" w:rsidRDefault="00720EF0">
      <w:pPr>
        <w:numPr>
          <w:ilvl w:val="0"/>
          <w:numId w:val="2"/>
        </w:numPr>
        <w:spacing w:line="360" w:lineRule="auto"/>
        <w:ind w:left="570"/>
        <w:rPr>
          <w:rFonts w:ascii="Roboto Light" w:eastAsia="Roboto Light" w:hAnsi="Roboto Light" w:cs="Roboto Light"/>
        </w:rPr>
      </w:pPr>
      <w:r>
        <w:rPr>
          <w:rFonts w:ascii="Roboto" w:eastAsia="Roboto" w:hAnsi="Roboto" w:cs="Roboto"/>
          <w:b/>
        </w:rPr>
        <w:t xml:space="preserve">Program Release: </w:t>
      </w:r>
      <w:r>
        <w:rPr>
          <w:rFonts w:ascii="Roboto Light" w:eastAsia="Roboto Light" w:hAnsi="Roboto Light" w:cs="Roboto Light"/>
        </w:rPr>
        <w:t>If a positive and collaborative relationship between parents and coaches cannot be established, the athlete may be released from the Rampage Volleyball Centre with no reimbursement of program fee.</w:t>
      </w:r>
    </w:p>
    <w:sectPr w:rsidR="007A252A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513CCC" w14:textId="77777777" w:rsidR="00720EF0" w:rsidRDefault="00720EF0">
      <w:pPr>
        <w:spacing w:line="240" w:lineRule="auto"/>
      </w:pPr>
      <w:r>
        <w:separator/>
      </w:r>
    </w:p>
  </w:endnote>
  <w:endnote w:type="continuationSeparator" w:id="0">
    <w:p w14:paraId="15A429B1" w14:textId="77777777" w:rsidR="00720EF0" w:rsidRDefault="00720E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Light">
    <w:charset w:val="00"/>
    <w:family w:val="auto"/>
    <w:pitch w:val="variable"/>
    <w:sig w:usb0="E0000AFF" w:usb1="5000217F" w:usb2="00000021" w:usb3="00000000" w:csb0="0000019F" w:csb1="00000000"/>
    <w:embedRegular r:id="rId1" w:fontKey="{F6F561CF-C3AF-41E7-9C77-7AE570D9EB68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DB0797A4-55CE-4A6C-B0DA-79678E4CAE87}"/>
    <w:embedBold r:id="rId3" w:fontKey="{BCEC1164-4B05-4D37-81D1-A5EE58EF0A39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3E6A9B05-9DC4-458C-BD4E-27A5E0D610D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E4E8434-0D03-4D57-AF4E-978CEF799C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A96D62F-A353-48D7-943F-8FCA6E190B6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4FF388" w14:textId="77777777" w:rsidR="00720EF0" w:rsidRDefault="00720EF0">
      <w:pPr>
        <w:spacing w:line="240" w:lineRule="auto"/>
      </w:pPr>
      <w:r>
        <w:separator/>
      </w:r>
    </w:p>
  </w:footnote>
  <w:footnote w:type="continuationSeparator" w:id="0">
    <w:p w14:paraId="5BE7CF53" w14:textId="77777777" w:rsidR="00720EF0" w:rsidRDefault="00720E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4EE7F" w14:textId="77777777" w:rsidR="007A252A" w:rsidRDefault="00720EF0">
    <w:pPr>
      <w:jc w:val="center"/>
    </w:pPr>
    <w:r>
      <w:rPr>
        <w:noProof/>
      </w:rPr>
      <w:drawing>
        <wp:inline distT="114300" distB="114300" distL="114300" distR="114300" wp14:anchorId="00BC5162" wp14:editId="538ADE2A">
          <wp:extent cx="4024313" cy="92868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24313" cy="9286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F5E27F1" w14:textId="77777777" w:rsidR="007A252A" w:rsidRDefault="00720EF0">
    <w:pPr>
      <w:pStyle w:val="Heading3"/>
      <w:keepNext w:val="0"/>
      <w:keepLines w:val="0"/>
      <w:shd w:val="clear" w:color="auto" w:fill="FFFFFF"/>
      <w:spacing w:before="300" w:after="160" w:line="264" w:lineRule="auto"/>
      <w:ind w:left="-440" w:right="-440"/>
      <w:jc w:val="center"/>
    </w:pPr>
    <w:bookmarkStart w:id="0" w:name="_rr5u7hjlaixk" w:colFirst="0" w:colLast="0"/>
    <w:bookmarkEnd w:id="0"/>
    <w:r>
      <w:rPr>
        <w:rFonts w:ascii="Montserrat" w:eastAsia="Montserrat" w:hAnsi="Montserrat" w:cs="Montserrat"/>
        <w:color w:val="333333"/>
        <w:sz w:val="26"/>
        <w:szCs w:val="26"/>
      </w:rPr>
      <w:t xml:space="preserve"> PARENT/GUARDIAN CODE OF CONDUCT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A91BF8"/>
    <w:multiLevelType w:val="multilevel"/>
    <w:tmpl w:val="3DB835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0BA6FCC"/>
    <w:multiLevelType w:val="multilevel"/>
    <w:tmpl w:val="5FB082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73631092">
    <w:abstractNumId w:val="1"/>
  </w:num>
  <w:num w:numId="2" w16cid:durableId="9112392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252A"/>
    <w:rsid w:val="000E7979"/>
    <w:rsid w:val="00720EF0"/>
    <w:rsid w:val="007A2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27F7D"/>
  <w15:docId w15:val="{8FA360A2-22D5-4D1B-A146-1239CD7F3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CA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472</Words>
  <Characters>2696</Characters>
  <Application>Microsoft Office Word</Application>
  <DocSecurity>0</DocSecurity>
  <Lines>22</Lines>
  <Paragraphs>6</Paragraphs>
  <ScaleCrop>false</ScaleCrop>
  <Company/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Porteous</dc:creator>
  <cp:lastModifiedBy>Michelle Porteous</cp:lastModifiedBy>
  <cp:revision>2</cp:revision>
  <dcterms:created xsi:type="dcterms:W3CDTF">2025-11-01T20:11:00Z</dcterms:created>
  <dcterms:modified xsi:type="dcterms:W3CDTF">2025-11-01T20:11:00Z</dcterms:modified>
</cp:coreProperties>
</file>